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359B3" w14:textId="5ECCEE3C" w:rsidR="001A71A1" w:rsidRPr="00305C03" w:rsidRDefault="001A71A1" w:rsidP="008B4701">
      <w:pPr>
        <w:autoSpaceDE w:val="0"/>
        <w:autoSpaceDN w:val="0"/>
        <w:adjustRightInd w:val="0"/>
        <w:spacing w:after="0"/>
        <w:rPr>
          <w:rFonts w:ascii="Noto Sans" w:hAnsi="Noto Sans" w:cs="Noto Sans"/>
          <w:b/>
          <w:lang w:val="nl-BE"/>
        </w:rPr>
      </w:pPr>
      <w:r w:rsidRPr="00305C03">
        <w:rPr>
          <w:rFonts w:ascii="Noto Sans" w:hAnsi="Noto Sans" w:cs="Noto Sans"/>
          <w:b/>
          <w:caps/>
          <w:lang w:val="nl-BE"/>
        </w:rPr>
        <w:t>O</w:t>
      </w:r>
      <w:r w:rsidRPr="00305C03">
        <w:rPr>
          <w:rFonts w:ascii="Noto Sans" w:hAnsi="Noto Sans" w:cs="Noto Sans"/>
          <w:b/>
          <w:caps/>
        </w:rPr>
        <w:t>бщее</w:t>
      </w:r>
      <w:r w:rsidRPr="00305C03">
        <w:rPr>
          <w:rFonts w:ascii="Noto Sans" w:hAnsi="Noto Sans" w:cs="Noto Sans"/>
          <w:b/>
          <w:caps/>
          <w:lang w:val="nl-BE"/>
        </w:rPr>
        <w:t xml:space="preserve"> </w:t>
      </w:r>
      <w:r w:rsidRPr="00305C03">
        <w:rPr>
          <w:rFonts w:ascii="Noto Sans" w:hAnsi="Noto Sans" w:cs="Noto Sans"/>
          <w:b/>
          <w:caps/>
        </w:rPr>
        <w:t>введение</w:t>
      </w:r>
      <w:r w:rsidRPr="00305C03">
        <w:rPr>
          <w:rFonts w:ascii="Noto Sans" w:hAnsi="Noto Sans" w:cs="Noto Sans"/>
          <w:b/>
          <w:caps/>
          <w:lang w:val="nl-BE"/>
        </w:rPr>
        <w:t xml:space="preserve"> </w:t>
      </w:r>
    </w:p>
    <w:p w14:paraId="5C4D2463" w14:textId="77777777" w:rsidR="002E10E2" w:rsidRPr="001A71A1" w:rsidRDefault="002E10E2" w:rsidP="008B4701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  <w:r w:rsidRPr="001A71A1">
        <w:rPr>
          <w:rFonts w:ascii="Noto Mono" w:hAnsi="Noto Mono" w:cs="Noto Mono"/>
          <w:bCs/>
          <w:sz w:val="20"/>
          <w:szCs w:val="20"/>
        </w:rPr>
        <w:t>Собор Святого Бавона — настоящая сокровищница художественных произведений.</w:t>
      </w:r>
    </w:p>
    <w:p w14:paraId="1679CB26" w14:textId="77777777" w:rsidR="002E10E2" w:rsidRPr="001A71A1" w:rsidRDefault="002E10E2" w:rsidP="008B4701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  <w:r w:rsidRPr="001A71A1">
        <w:rPr>
          <w:rFonts w:ascii="Noto Mono" w:hAnsi="Noto Mono" w:cs="Noto Mono"/>
          <w:bCs/>
          <w:sz w:val="20"/>
          <w:szCs w:val="20"/>
        </w:rPr>
        <w:t xml:space="preserve">Хор и капеллы построены во времена готики. После иконоборческих восстаний капеллы были переоформлены в стиле барокко. Новое оформление финансировали преимущественно епископы, богатые граждане, гильдии и другие меценаты. О донаторах напоминают гербы и надписи в 14 капеллах деамбулатория. </w:t>
      </w:r>
    </w:p>
    <w:p w14:paraId="59733AD5" w14:textId="77777777" w:rsidR="002E10E2" w:rsidRPr="001A71A1" w:rsidRDefault="002E10E2" w:rsidP="008B4701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  <w:r w:rsidRPr="001A71A1">
        <w:rPr>
          <w:rFonts w:ascii="Noto Mono" w:hAnsi="Noto Mono" w:cs="Noto Mono"/>
          <w:sz w:val="20"/>
          <w:szCs w:val="20"/>
        </w:rPr>
        <w:t>В нескольких местах можно увидеть эмблему соборного капитула — феникса с надписью «Бог делает больше».</w:t>
      </w:r>
    </w:p>
    <w:p w14:paraId="34A4E8E7" w14:textId="77777777" w:rsidR="002E10E2" w:rsidRPr="001A71A1" w:rsidRDefault="002E10E2" w:rsidP="008B4701">
      <w:pPr>
        <w:spacing w:after="0"/>
        <w:rPr>
          <w:rFonts w:ascii="Noto Mono" w:hAnsi="Noto Mono" w:cs="Noto Mono"/>
          <w:sz w:val="20"/>
          <w:szCs w:val="20"/>
        </w:rPr>
      </w:pPr>
      <w:r w:rsidRPr="001A71A1">
        <w:rPr>
          <w:rFonts w:ascii="Noto Mono" w:hAnsi="Noto Mono" w:cs="Noto Mono"/>
          <w:sz w:val="20"/>
          <w:szCs w:val="20"/>
        </w:rPr>
        <w:t>Описания художественных объектов сгруппированы в соответствии с их местоположением в капеллах деамбулатория, хоре и нефе. Помимо Гентского алтаря, этот текст описывает часовню Рубенса, саркофаг Триста и подсвечники.</w:t>
      </w:r>
    </w:p>
    <w:p w14:paraId="7B67912A" w14:textId="77777777" w:rsidR="008B4701" w:rsidRDefault="008B4701" w:rsidP="008B4701">
      <w:pPr>
        <w:autoSpaceDE w:val="0"/>
        <w:autoSpaceDN w:val="0"/>
        <w:adjustRightInd w:val="0"/>
        <w:spacing w:after="0"/>
        <w:rPr>
          <w:rFonts w:ascii="Noto Sans" w:hAnsi="Noto Sans" w:cs="Noto Sans"/>
          <w:b/>
          <w:caps/>
          <w:lang w:val="nl-BE"/>
        </w:rPr>
      </w:pPr>
    </w:p>
    <w:p w14:paraId="0E7B730B" w14:textId="4A030732" w:rsidR="002E10E2" w:rsidRPr="00305C03" w:rsidRDefault="002E10E2" w:rsidP="008B4701">
      <w:pPr>
        <w:autoSpaceDE w:val="0"/>
        <w:autoSpaceDN w:val="0"/>
        <w:adjustRightInd w:val="0"/>
        <w:spacing w:after="0"/>
        <w:rPr>
          <w:rFonts w:ascii="Noto Sans" w:hAnsi="Noto Sans" w:cs="Noto Sans"/>
          <w:b/>
          <w:caps/>
        </w:rPr>
      </w:pPr>
      <w:r w:rsidRPr="00305C03">
        <w:rPr>
          <w:rFonts w:ascii="Noto Sans" w:hAnsi="Noto Sans" w:cs="Noto Sans"/>
          <w:b/>
          <w:caps/>
        </w:rPr>
        <w:t>Капеллы деамбулатория</w:t>
      </w:r>
    </w:p>
    <w:p w14:paraId="30F93048" w14:textId="71D71982" w:rsidR="002E10E2" w:rsidRPr="00305C03" w:rsidRDefault="00527D08" w:rsidP="008B4701">
      <w:pPr>
        <w:spacing w:after="0"/>
        <w:rPr>
          <w:rFonts w:ascii="Noto Sans" w:hAnsi="Noto Sans" w:cs="Noto Sans"/>
          <w:b/>
          <w:sz w:val="20"/>
          <w:szCs w:val="20"/>
        </w:rPr>
      </w:pPr>
      <w:r w:rsidRPr="00305C03">
        <w:rPr>
          <w:rFonts w:ascii="Noto Sans" w:hAnsi="Noto Sans" w:cs="Noto Sans"/>
          <w:b/>
          <w:sz w:val="20"/>
          <w:szCs w:val="20"/>
        </w:rPr>
        <w:t>(1)</w:t>
      </w:r>
      <w:r w:rsidR="00055E89" w:rsidRPr="00305C03">
        <w:rPr>
          <w:rFonts w:ascii="Noto Sans" w:hAnsi="Noto Sans" w:cs="Noto Sans"/>
          <w:b/>
          <w:sz w:val="20"/>
          <w:szCs w:val="20"/>
        </w:rPr>
        <w:t xml:space="preserve"> </w:t>
      </w:r>
      <w:r w:rsidR="002E10E2" w:rsidRPr="00305C03">
        <w:rPr>
          <w:rFonts w:ascii="Noto Sans" w:hAnsi="Noto Sans" w:cs="Noto Sans"/>
          <w:b/>
          <w:sz w:val="20"/>
          <w:szCs w:val="20"/>
        </w:rPr>
        <w:t xml:space="preserve">Капелла Рубенса </w:t>
      </w:r>
      <w:r w:rsidR="001727F5" w:rsidRPr="00980605">
        <w:rPr>
          <w:rFonts w:ascii="Noto Sans" w:hAnsi="Noto Sans" w:cs="Noto Sans"/>
          <w:b/>
          <w:caps/>
          <w:sz w:val="20"/>
          <w:szCs w:val="20"/>
        </w:rPr>
        <w:t>Не пропустите!</w:t>
      </w:r>
    </w:p>
    <w:p w14:paraId="62BE1857" w14:textId="77777777" w:rsidR="002E10E2" w:rsidRPr="0068510F" w:rsidRDefault="002E10E2" w:rsidP="008B4701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  <w:r w:rsidRPr="0068510F">
        <w:rPr>
          <w:rFonts w:ascii="Noto Mono" w:hAnsi="Noto Mono" w:cs="Noto Mono"/>
          <w:sz w:val="20"/>
          <w:szCs w:val="20"/>
        </w:rPr>
        <w:t xml:space="preserve">Здесь хранится одна из важнейших работ мастера барокко Питера Пауля Рубенса, отсюда название капеллы. «Обращение святого Бавона» — динамичная, живая и яркая картина. Рубенс считал ее одним из своих лучших произведений. Заказал картину епископ Каролюс Мас, но написана она была в 1624 г., когда епископом был Антон Трист. Рубенс поместил герб Триста в левом нижнем углу картины. На противоположной стене «Воскрешение Лазаря» кисти Отто ван Вена. Отто ван Вен был учителем Рубенса и хорошим художником, но его работы меркнут рядом с работами его гениального ученика. </w:t>
      </w:r>
    </w:p>
    <w:p w14:paraId="66B30DA4" w14:textId="77777777" w:rsidR="007E6163" w:rsidRPr="0068510F" w:rsidRDefault="007E6163" w:rsidP="008B4701">
      <w:pPr>
        <w:pStyle w:val="Lijstalinea"/>
        <w:autoSpaceDE w:val="0"/>
        <w:autoSpaceDN w:val="0"/>
        <w:adjustRightInd w:val="0"/>
        <w:spacing w:after="0"/>
        <w:ind w:left="0"/>
        <w:rPr>
          <w:rFonts w:ascii="Noto Mono" w:hAnsi="Noto Mono" w:cs="Noto Mono"/>
          <w:b/>
          <w:bCs/>
          <w:sz w:val="20"/>
          <w:szCs w:val="20"/>
        </w:rPr>
      </w:pPr>
    </w:p>
    <w:p w14:paraId="31B8A7CF" w14:textId="3114F726" w:rsidR="002E10E2" w:rsidRPr="00305C03" w:rsidRDefault="00527D08" w:rsidP="008B4701">
      <w:pPr>
        <w:pStyle w:val="Lijstalinea"/>
        <w:autoSpaceDE w:val="0"/>
        <w:autoSpaceDN w:val="0"/>
        <w:adjustRightInd w:val="0"/>
        <w:spacing w:after="0"/>
        <w:ind w:left="0"/>
        <w:rPr>
          <w:rFonts w:ascii="Noto Sans" w:hAnsi="Noto Sans" w:cs="Noto Sans"/>
          <w:b/>
          <w:sz w:val="20"/>
          <w:szCs w:val="20"/>
        </w:rPr>
      </w:pPr>
      <w:r w:rsidRPr="00305C03">
        <w:rPr>
          <w:rFonts w:ascii="Noto Sans" w:hAnsi="Noto Sans" w:cs="Noto Sans"/>
          <w:b/>
          <w:sz w:val="20"/>
          <w:szCs w:val="20"/>
        </w:rPr>
        <w:t>(2)</w:t>
      </w:r>
      <w:r w:rsidR="00055E89" w:rsidRPr="00305C03">
        <w:rPr>
          <w:rFonts w:ascii="Noto Sans" w:hAnsi="Noto Sans" w:cs="Noto Sans"/>
          <w:b/>
          <w:sz w:val="20"/>
          <w:szCs w:val="20"/>
        </w:rPr>
        <w:t xml:space="preserve"> </w:t>
      </w:r>
      <w:r w:rsidR="002E10E2" w:rsidRPr="00305C03">
        <w:rPr>
          <w:rFonts w:ascii="Noto Sans" w:hAnsi="Noto Sans" w:cs="Noto Sans"/>
          <w:b/>
          <w:sz w:val="20"/>
          <w:szCs w:val="20"/>
        </w:rPr>
        <w:t xml:space="preserve">Портреты епископов </w:t>
      </w:r>
    </w:p>
    <w:p w14:paraId="140A80C0" w14:textId="77777777" w:rsidR="002E10E2" w:rsidRPr="0068510F" w:rsidRDefault="002E10E2" w:rsidP="008B4701">
      <w:pPr>
        <w:spacing w:after="0"/>
        <w:rPr>
          <w:rFonts w:ascii="Noto Mono" w:hAnsi="Noto Mono" w:cs="Noto Mono"/>
          <w:sz w:val="20"/>
          <w:szCs w:val="20"/>
        </w:rPr>
      </w:pPr>
      <w:r w:rsidRPr="0068510F">
        <w:rPr>
          <w:rFonts w:ascii="Noto Mono" w:hAnsi="Noto Mono" w:cs="Noto Mono"/>
          <w:sz w:val="20"/>
          <w:szCs w:val="20"/>
        </w:rPr>
        <w:t>Портреты епископов и помощников епископов гентской епархии.</w:t>
      </w:r>
    </w:p>
    <w:p w14:paraId="7CA30866" w14:textId="748AC1C2" w:rsidR="002E10E2" w:rsidRPr="00305C03" w:rsidRDefault="00527D08" w:rsidP="008B4701">
      <w:pPr>
        <w:pStyle w:val="Lijstalinea"/>
        <w:autoSpaceDE w:val="0"/>
        <w:autoSpaceDN w:val="0"/>
        <w:adjustRightInd w:val="0"/>
        <w:spacing w:after="0"/>
        <w:ind w:left="0"/>
        <w:rPr>
          <w:rFonts w:ascii="Noto Sans" w:hAnsi="Noto Sans" w:cs="Noto Sans"/>
          <w:b/>
          <w:sz w:val="20"/>
          <w:szCs w:val="20"/>
        </w:rPr>
      </w:pPr>
      <w:r w:rsidRPr="00305C03">
        <w:rPr>
          <w:rFonts w:ascii="Noto Sans" w:hAnsi="Noto Sans" w:cs="Noto Sans"/>
          <w:b/>
          <w:sz w:val="20"/>
          <w:szCs w:val="20"/>
        </w:rPr>
        <w:t>(3)</w:t>
      </w:r>
      <w:r w:rsidR="007B1EB0" w:rsidRPr="00305C03">
        <w:rPr>
          <w:rFonts w:ascii="Noto Sans" w:hAnsi="Noto Sans" w:cs="Noto Sans"/>
          <w:b/>
          <w:sz w:val="20"/>
          <w:szCs w:val="20"/>
        </w:rPr>
        <w:t xml:space="preserve"> </w:t>
      </w:r>
      <w:r w:rsidR="002E10E2" w:rsidRPr="00305C03">
        <w:rPr>
          <w:rFonts w:ascii="Noto Sans" w:hAnsi="Noto Sans" w:cs="Noto Sans"/>
          <w:b/>
          <w:sz w:val="20"/>
          <w:szCs w:val="20"/>
        </w:rPr>
        <w:t xml:space="preserve">Портреты членов капитула Святого Бавона </w:t>
      </w:r>
    </w:p>
    <w:p w14:paraId="1586329C" w14:textId="77777777" w:rsidR="002E10E2" w:rsidRPr="0068510F" w:rsidRDefault="002E10E2" w:rsidP="008B4701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  <w:r w:rsidRPr="0068510F">
        <w:rPr>
          <w:rFonts w:ascii="Noto Mono" w:hAnsi="Noto Mono" w:cs="Noto Mono"/>
          <w:sz w:val="20"/>
          <w:szCs w:val="20"/>
        </w:rPr>
        <w:t xml:space="preserve">Портреты членов капитула Святого Бавона, ставших епископами в других епархиях. </w:t>
      </w:r>
    </w:p>
    <w:p w14:paraId="7E1F3A58" w14:textId="77777777" w:rsidR="007E6163" w:rsidRPr="0068510F" w:rsidRDefault="007E6163" w:rsidP="008B4701">
      <w:pPr>
        <w:autoSpaceDE w:val="0"/>
        <w:autoSpaceDN w:val="0"/>
        <w:adjustRightInd w:val="0"/>
        <w:spacing w:after="0"/>
        <w:rPr>
          <w:rFonts w:ascii="Noto Mono" w:hAnsi="Noto Mono" w:cs="Noto Mono"/>
          <w:b/>
          <w:bCs/>
          <w:sz w:val="20"/>
          <w:szCs w:val="20"/>
        </w:rPr>
      </w:pPr>
    </w:p>
    <w:p w14:paraId="58504065" w14:textId="08C61F5A" w:rsidR="002E10E2" w:rsidRPr="00305C03" w:rsidRDefault="002E10E2" w:rsidP="008B4701">
      <w:pPr>
        <w:autoSpaceDE w:val="0"/>
        <w:autoSpaceDN w:val="0"/>
        <w:adjustRightInd w:val="0"/>
        <w:spacing w:after="0"/>
        <w:rPr>
          <w:rFonts w:ascii="Noto Sans" w:hAnsi="Noto Sans" w:cs="Noto Sans"/>
          <w:b/>
          <w:sz w:val="20"/>
          <w:szCs w:val="20"/>
        </w:rPr>
      </w:pPr>
      <w:r w:rsidRPr="00305C03">
        <w:rPr>
          <w:rFonts w:ascii="Noto Sans" w:hAnsi="Noto Sans" w:cs="Noto Sans"/>
          <w:b/>
          <w:sz w:val="20"/>
          <w:szCs w:val="20"/>
        </w:rPr>
        <w:t>(4)</w:t>
      </w:r>
      <w:r w:rsidR="00FC36EB" w:rsidRPr="00305C03">
        <w:rPr>
          <w:rFonts w:ascii="Noto Sans" w:hAnsi="Noto Sans" w:cs="Noto Sans"/>
          <w:b/>
          <w:sz w:val="20"/>
          <w:szCs w:val="20"/>
        </w:rPr>
        <w:t xml:space="preserve"> и</w:t>
      </w:r>
      <w:r w:rsidRPr="00305C03">
        <w:rPr>
          <w:rFonts w:ascii="Noto Sans" w:hAnsi="Noto Sans" w:cs="Noto Sans"/>
          <w:b/>
          <w:sz w:val="20"/>
          <w:szCs w:val="20"/>
        </w:rPr>
        <w:t xml:space="preserve"> (5)</w:t>
      </w:r>
      <w:r w:rsidR="00055E89" w:rsidRPr="00305C03">
        <w:rPr>
          <w:rFonts w:ascii="Noto Sans" w:hAnsi="Noto Sans" w:cs="Noto Sans"/>
          <w:b/>
          <w:sz w:val="20"/>
          <w:szCs w:val="20"/>
        </w:rPr>
        <w:t xml:space="preserve"> </w:t>
      </w:r>
      <w:r w:rsidRPr="00305C03">
        <w:rPr>
          <w:rFonts w:ascii="Noto Sans" w:hAnsi="Noto Sans" w:cs="Noto Sans"/>
          <w:b/>
          <w:sz w:val="20"/>
          <w:szCs w:val="20"/>
        </w:rPr>
        <w:t xml:space="preserve">Пасторская капелла </w:t>
      </w:r>
      <w:r w:rsidR="00E1100F" w:rsidRPr="008B4701">
        <w:rPr>
          <w:rFonts w:ascii="Noto Sans" w:hAnsi="Noto Sans" w:cs="Noto Sans"/>
          <w:b/>
          <w:sz w:val="20"/>
          <w:szCs w:val="20"/>
        </w:rPr>
        <w:t>&amp;</w:t>
      </w:r>
      <w:r w:rsidRPr="00305C03">
        <w:rPr>
          <w:rFonts w:ascii="Noto Sans" w:hAnsi="Noto Sans" w:cs="Noto Sans"/>
          <w:b/>
          <w:sz w:val="20"/>
          <w:szCs w:val="20"/>
        </w:rPr>
        <w:t xml:space="preserve"> Епископская капелла </w:t>
      </w:r>
    </w:p>
    <w:p w14:paraId="19C34599" w14:textId="77777777" w:rsidR="002E10E2" w:rsidRPr="0068510F" w:rsidRDefault="002E10E2" w:rsidP="008B4701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  <w:r w:rsidRPr="0068510F">
        <w:rPr>
          <w:rFonts w:ascii="Noto Mono" w:hAnsi="Noto Mono" w:cs="Noto Mono"/>
          <w:sz w:val="20"/>
          <w:szCs w:val="20"/>
        </w:rPr>
        <w:t xml:space="preserve">В Пасторской капелле за массивными узорчатыми дверями из меди исповедовал пастор. Прощение за тяжкие грехи мог даровать только епископ в Епископской капелле. Эту капеллу c бронзовыми дверями и изготовленным по эскизам Рубенса алтарем епископ Трист купил у гильдии пекарей. Готическая кованая люстра с драконом — одно из немногих уцелевших произведений искусства, перенесенных в собор из аббатства Святого Бавона. </w:t>
      </w:r>
    </w:p>
    <w:p w14:paraId="0F0E4625" w14:textId="77777777" w:rsidR="007E6163" w:rsidRPr="0068510F" w:rsidRDefault="007E6163" w:rsidP="008B4701">
      <w:pPr>
        <w:autoSpaceDE w:val="0"/>
        <w:autoSpaceDN w:val="0"/>
        <w:adjustRightInd w:val="0"/>
        <w:spacing w:after="0"/>
        <w:rPr>
          <w:rFonts w:ascii="Noto Mono" w:hAnsi="Noto Mono" w:cs="Noto Mono"/>
          <w:b/>
          <w:bCs/>
          <w:sz w:val="20"/>
          <w:szCs w:val="20"/>
        </w:rPr>
      </w:pPr>
    </w:p>
    <w:p w14:paraId="7351CF6D" w14:textId="7A194A5E" w:rsidR="002E10E2" w:rsidRPr="00305C03" w:rsidRDefault="002E10E2" w:rsidP="008B4701">
      <w:pPr>
        <w:autoSpaceDE w:val="0"/>
        <w:autoSpaceDN w:val="0"/>
        <w:adjustRightInd w:val="0"/>
        <w:spacing w:after="0"/>
        <w:rPr>
          <w:rFonts w:ascii="Noto Sans" w:hAnsi="Noto Sans" w:cs="Noto Sans"/>
          <w:b/>
          <w:sz w:val="20"/>
          <w:szCs w:val="20"/>
        </w:rPr>
      </w:pPr>
      <w:r w:rsidRPr="00305C03">
        <w:rPr>
          <w:rFonts w:ascii="Noto Sans" w:hAnsi="Noto Sans" w:cs="Noto Sans"/>
          <w:b/>
          <w:sz w:val="20"/>
          <w:szCs w:val="20"/>
        </w:rPr>
        <w:t>(6)</w:t>
      </w:r>
      <w:r w:rsidR="00055E89" w:rsidRPr="00305C03">
        <w:rPr>
          <w:rFonts w:ascii="Noto Sans" w:hAnsi="Noto Sans" w:cs="Noto Sans"/>
          <w:b/>
          <w:sz w:val="20"/>
          <w:szCs w:val="20"/>
        </w:rPr>
        <w:t xml:space="preserve"> </w:t>
      </w:r>
      <w:r w:rsidRPr="00305C03">
        <w:rPr>
          <w:rFonts w:ascii="Noto Sans" w:hAnsi="Noto Sans" w:cs="Noto Sans"/>
          <w:b/>
          <w:sz w:val="20"/>
          <w:szCs w:val="20"/>
        </w:rPr>
        <w:t xml:space="preserve">Капелла Таинств </w:t>
      </w:r>
    </w:p>
    <w:p w14:paraId="248F886D" w14:textId="604EF34D" w:rsidR="002E10E2" w:rsidRPr="00AB1AEC" w:rsidRDefault="002E10E2" w:rsidP="008B4701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  <w:r w:rsidRPr="0068510F">
        <w:rPr>
          <w:rFonts w:ascii="Noto Mono" w:hAnsi="Noto Mono" w:cs="Noto Mono"/>
          <w:sz w:val="20"/>
          <w:szCs w:val="20"/>
        </w:rPr>
        <w:t>Гентский алтарь</w:t>
      </w:r>
    </w:p>
    <w:p w14:paraId="31A5BCCE" w14:textId="77777777" w:rsidR="007E6163" w:rsidRPr="0068510F" w:rsidRDefault="007E6163" w:rsidP="008B4701">
      <w:pPr>
        <w:autoSpaceDE w:val="0"/>
        <w:autoSpaceDN w:val="0"/>
        <w:adjustRightInd w:val="0"/>
        <w:spacing w:after="0"/>
        <w:rPr>
          <w:rFonts w:ascii="Noto Mono" w:hAnsi="Noto Mono" w:cs="Noto Mono"/>
          <w:b/>
          <w:bCs/>
          <w:sz w:val="20"/>
          <w:szCs w:val="20"/>
        </w:rPr>
      </w:pPr>
    </w:p>
    <w:p w14:paraId="317192F1" w14:textId="3746E4A5" w:rsidR="002E10E2" w:rsidRPr="00305C03" w:rsidRDefault="002E10E2" w:rsidP="008B4701">
      <w:pPr>
        <w:autoSpaceDE w:val="0"/>
        <w:autoSpaceDN w:val="0"/>
        <w:adjustRightInd w:val="0"/>
        <w:spacing w:after="0"/>
        <w:rPr>
          <w:rFonts w:ascii="Noto Sans" w:hAnsi="Noto Sans" w:cs="Noto Sans"/>
          <w:b/>
          <w:sz w:val="20"/>
          <w:szCs w:val="20"/>
        </w:rPr>
      </w:pPr>
      <w:r w:rsidRPr="00305C03">
        <w:rPr>
          <w:rFonts w:ascii="Noto Sans" w:hAnsi="Noto Sans" w:cs="Noto Sans"/>
          <w:b/>
          <w:sz w:val="20"/>
          <w:szCs w:val="20"/>
        </w:rPr>
        <w:t>(7)</w:t>
      </w:r>
      <w:r w:rsidR="00055E89" w:rsidRPr="00305C03">
        <w:rPr>
          <w:rFonts w:ascii="Noto Sans" w:hAnsi="Noto Sans" w:cs="Noto Sans"/>
          <w:b/>
          <w:sz w:val="20"/>
          <w:szCs w:val="20"/>
        </w:rPr>
        <w:t xml:space="preserve"> </w:t>
      </w:r>
      <w:r w:rsidRPr="00305C03">
        <w:rPr>
          <w:rFonts w:ascii="Noto Sans" w:hAnsi="Noto Sans" w:cs="Noto Sans"/>
          <w:b/>
          <w:sz w:val="20"/>
          <w:szCs w:val="20"/>
        </w:rPr>
        <w:t xml:space="preserve">Капелла Вейда </w:t>
      </w:r>
    </w:p>
    <w:p w14:paraId="58E1525F" w14:textId="6FD0441C" w:rsidR="002E10E2" w:rsidRPr="0068510F" w:rsidRDefault="002E10E2" w:rsidP="008B4701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  <w:r w:rsidRPr="0068510F">
        <w:rPr>
          <w:rFonts w:ascii="Noto Mono" w:hAnsi="Noto Mono" w:cs="Noto Mono"/>
          <w:sz w:val="20"/>
          <w:szCs w:val="20"/>
        </w:rPr>
        <w:t>В этой капелле в 1432 г. был установлен Гентский алтарь. Братья ван Эйки писали тени на алтаре с учетом того, как свет из двух больших южных окон освещает эту капеллу. Гентский алтарь находился здесь до 1985 г. Там, где раньше стоял алтарь, установлена работа современного художника Криса Мартина — рамы, повторяющие очертания алтаря. В современный витраж включены гербы Вейдов и Борлютов. Герб Йоса Вейда изображен и на замкóвом камне. Он находится на потолке часовни Вейда в центре, где смыкаются нервюры.</w:t>
      </w:r>
    </w:p>
    <w:p w14:paraId="3E48E9A0" w14:textId="77777777" w:rsidR="007E6163" w:rsidRPr="0068510F" w:rsidRDefault="007E6163" w:rsidP="008B4701">
      <w:pPr>
        <w:autoSpaceDE w:val="0"/>
        <w:autoSpaceDN w:val="0"/>
        <w:adjustRightInd w:val="0"/>
        <w:spacing w:after="0"/>
        <w:rPr>
          <w:rFonts w:ascii="Noto Mono" w:hAnsi="Noto Mono" w:cs="Noto Mono"/>
          <w:b/>
          <w:bCs/>
          <w:sz w:val="20"/>
          <w:szCs w:val="20"/>
        </w:rPr>
      </w:pPr>
    </w:p>
    <w:p w14:paraId="5721E4B2" w14:textId="35BE6861" w:rsidR="002E10E2" w:rsidRPr="00305C03" w:rsidRDefault="00527D08" w:rsidP="008B4701">
      <w:pPr>
        <w:autoSpaceDE w:val="0"/>
        <w:autoSpaceDN w:val="0"/>
        <w:adjustRightInd w:val="0"/>
        <w:spacing w:after="0"/>
        <w:rPr>
          <w:rFonts w:ascii="Noto Sans" w:hAnsi="Noto Sans" w:cs="Noto Sans"/>
          <w:b/>
          <w:sz w:val="20"/>
          <w:szCs w:val="20"/>
        </w:rPr>
      </w:pPr>
      <w:r w:rsidRPr="00305C03">
        <w:rPr>
          <w:rFonts w:ascii="Noto Sans" w:hAnsi="Noto Sans" w:cs="Noto Sans"/>
          <w:b/>
          <w:sz w:val="20"/>
          <w:szCs w:val="20"/>
        </w:rPr>
        <w:t>(8)</w:t>
      </w:r>
      <w:r w:rsidR="00055E89" w:rsidRPr="00305C03">
        <w:rPr>
          <w:rFonts w:ascii="Noto Sans" w:hAnsi="Noto Sans" w:cs="Noto Sans"/>
          <w:b/>
          <w:sz w:val="20"/>
          <w:szCs w:val="20"/>
        </w:rPr>
        <w:t xml:space="preserve"> </w:t>
      </w:r>
      <w:r w:rsidR="002E10E2" w:rsidRPr="00305C03">
        <w:rPr>
          <w:rFonts w:ascii="Noto Sans" w:hAnsi="Noto Sans" w:cs="Noto Sans"/>
          <w:b/>
          <w:sz w:val="20"/>
          <w:szCs w:val="20"/>
        </w:rPr>
        <w:t xml:space="preserve">Капелла Вигля ван Айтты </w:t>
      </w:r>
    </w:p>
    <w:p w14:paraId="4A4F66DE" w14:textId="77777777" w:rsidR="002E10E2" w:rsidRPr="0068510F" w:rsidRDefault="002E10E2" w:rsidP="008B4701">
      <w:pPr>
        <w:spacing w:after="0"/>
        <w:rPr>
          <w:rFonts w:ascii="Noto Mono" w:hAnsi="Noto Mono" w:cs="Noto Mono"/>
          <w:sz w:val="20"/>
          <w:szCs w:val="20"/>
        </w:rPr>
      </w:pPr>
      <w:r w:rsidRPr="0068510F">
        <w:rPr>
          <w:rFonts w:ascii="Noto Mono" w:hAnsi="Noto Mono" w:cs="Noto Mono"/>
          <w:sz w:val="20"/>
          <w:szCs w:val="20"/>
        </w:rPr>
        <w:t xml:space="preserve">Погребальную капеллу Вигля ван Айтты украшает триптих Франса Пурбуса Старшего — аллегория религиозных и политических разногласий XV в. На средней панели мы видим Иисуса в окружении книжников и ряда исторических персонажей, находящихся по разные стороны от Христа в соответствии с их убеждениями: слева приверженцы католицизма и Испании, среди которых седобородый Вигль ван Айтта в красном плаще </w:t>
      </w:r>
      <w:r w:rsidRPr="0068510F">
        <w:rPr>
          <w:rFonts w:ascii="Noto Mono" w:hAnsi="Noto Mono" w:cs="Noto Mono"/>
          <w:sz w:val="20"/>
          <w:szCs w:val="20"/>
        </w:rPr>
        <w:lastRenderedPageBreak/>
        <w:t>и Карл V, а справа сторонники Реформации, в числе которых Кальвин. На боковых панелях изображены сцены обрезания и крещения Иисуса.</w:t>
      </w:r>
    </w:p>
    <w:p w14:paraId="649CC966" w14:textId="77777777" w:rsidR="00305C03" w:rsidRPr="00C42AD3" w:rsidRDefault="00305C03" w:rsidP="008B4701">
      <w:pPr>
        <w:autoSpaceDE w:val="0"/>
        <w:autoSpaceDN w:val="0"/>
        <w:adjustRightInd w:val="0"/>
        <w:spacing w:after="0"/>
        <w:rPr>
          <w:rFonts w:ascii="Noto Sans" w:hAnsi="Noto Sans" w:cs="Noto Sans"/>
          <w:b/>
          <w:caps/>
          <w:highlight w:val="yellow"/>
        </w:rPr>
      </w:pPr>
    </w:p>
    <w:p w14:paraId="25FD4490" w14:textId="26F2DE3F" w:rsidR="001727F5" w:rsidRPr="00305C03" w:rsidRDefault="001727F5" w:rsidP="008B4701">
      <w:pPr>
        <w:autoSpaceDE w:val="0"/>
        <w:autoSpaceDN w:val="0"/>
        <w:adjustRightInd w:val="0"/>
        <w:spacing w:after="0"/>
        <w:rPr>
          <w:rFonts w:ascii="Noto Sans" w:hAnsi="Noto Sans" w:cs="Noto Sans"/>
          <w:b/>
          <w:caps/>
        </w:rPr>
      </w:pPr>
      <w:r w:rsidRPr="00305C03">
        <w:rPr>
          <w:rFonts w:ascii="Noto Sans" w:hAnsi="Noto Sans" w:cs="Noto Sans"/>
          <w:b/>
          <w:caps/>
        </w:rPr>
        <w:t>Хор</w:t>
      </w:r>
    </w:p>
    <w:p w14:paraId="003C1EC9" w14:textId="49188FF0" w:rsidR="001727F5" w:rsidRPr="00E857E2" w:rsidRDefault="00FC36EB" w:rsidP="008B4701">
      <w:pPr>
        <w:autoSpaceDE w:val="0"/>
        <w:autoSpaceDN w:val="0"/>
        <w:adjustRightInd w:val="0"/>
        <w:spacing w:after="0"/>
        <w:rPr>
          <w:rFonts w:ascii="Noto Sans" w:hAnsi="Noto Sans" w:cs="Noto Sans"/>
          <w:sz w:val="20"/>
          <w:szCs w:val="20"/>
        </w:rPr>
      </w:pPr>
      <w:r w:rsidRPr="00E857E2">
        <w:rPr>
          <w:rFonts w:ascii="Noto Sans" w:hAnsi="Noto Sans" w:cs="Noto Sans"/>
          <w:bCs/>
          <w:sz w:val="20"/>
          <w:szCs w:val="20"/>
        </w:rPr>
        <w:t>(9)</w:t>
      </w:r>
      <w:r w:rsidR="00FA434B" w:rsidRPr="001F16C2">
        <w:rPr>
          <w:rFonts w:ascii="Noto Sans" w:hAnsi="Noto Sans" w:cs="Noto Sans"/>
          <w:bCs/>
          <w:sz w:val="20"/>
          <w:szCs w:val="20"/>
        </w:rPr>
        <w:t xml:space="preserve"> </w:t>
      </w:r>
      <w:r w:rsidR="001727F5" w:rsidRPr="00E857E2">
        <w:rPr>
          <w:rFonts w:ascii="Noto Sans" w:hAnsi="Noto Sans" w:cs="Noto Sans"/>
          <w:bCs/>
          <w:sz w:val="20"/>
          <w:szCs w:val="20"/>
        </w:rPr>
        <w:t>Главный алтарь и саркофаги </w:t>
      </w:r>
    </w:p>
    <w:p w14:paraId="1D75A9A9" w14:textId="77777777" w:rsidR="001727F5" w:rsidRPr="0068510F" w:rsidRDefault="001727F5" w:rsidP="008B4701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  <w:r w:rsidRPr="0068510F">
        <w:rPr>
          <w:rFonts w:ascii="Noto Mono" w:hAnsi="Noto Mono" w:cs="Noto Mono"/>
          <w:sz w:val="20"/>
          <w:szCs w:val="20"/>
        </w:rPr>
        <w:t>Главный мраморный алтарь высотой 18 м изображает вознесение святого Бавона. В центре на облаке освещенный золотыми лучами святой Бавон в окружении ангелов. Слева и справа саркофаги четырех гентских епископов.</w:t>
      </w:r>
    </w:p>
    <w:p w14:paraId="4176ED36" w14:textId="77777777" w:rsidR="00654026" w:rsidRPr="0068510F" w:rsidRDefault="00654026" w:rsidP="008B4701">
      <w:pPr>
        <w:spacing w:after="0"/>
        <w:rPr>
          <w:rFonts w:ascii="Noto Mono" w:hAnsi="Noto Mono" w:cs="Noto Mono"/>
          <w:b/>
          <w:bCs/>
          <w:sz w:val="20"/>
          <w:szCs w:val="20"/>
        </w:rPr>
      </w:pPr>
    </w:p>
    <w:p w14:paraId="45FA8B6B" w14:textId="4E56CB5E" w:rsidR="001727F5" w:rsidRPr="00305C03" w:rsidRDefault="00FC36EB" w:rsidP="008B4701">
      <w:pPr>
        <w:spacing w:after="0"/>
        <w:rPr>
          <w:rFonts w:ascii="Noto Sans" w:hAnsi="Noto Sans" w:cs="Noto Sans"/>
          <w:b/>
          <w:caps/>
          <w:sz w:val="20"/>
          <w:szCs w:val="20"/>
        </w:rPr>
      </w:pPr>
      <w:r w:rsidRPr="00305C03">
        <w:rPr>
          <w:rFonts w:ascii="Noto Sans" w:hAnsi="Noto Sans" w:cs="Noto Sans"/>
          <w:b/>
          <w:sz w:val="20"/>
          <w:szCs w:val="20"/>
        </w:rPr>
        <w:t>(10)</w:t>
      </w:r>
      <w:r w:rsidR="00FA434B" w:rsidRPr="00305C03">
        <w:rPr>
          <w:rFonts w:ascii="Noto Sans" w:hAnsi="Noto Sans" w:cs="Noto Sans"/>
          <w:b/>
          <w:sz w:val="20"/>
          <w:szCs w:val="20"/>
        </w:rPr>
        <w:t xml:space="preserve"> </w:t>
      </w:r>
      <w:r w:rsidR="001727F5" w:rsidRPr="00305C03">
        <w:rPr>
          <w:rFonts w:ascii="Noto Sans" w:hAnsi="Noto Sans" w:cs="Noto Sans"/>
          <w:b/>
          <w:sz w:val="20"/>
          <w:szCs w:val="20"/>
        </w:rPr>
        <w:t>Саркофаг епископа Антона Триста </w:t>
      </w:r>
      <w:r w:rsidRPr="00305C03">
        <w:rPr>
          <w:rFonts w:ascii="Noto Sans" w:hAnsi="Noto Sans" w:cs="Noto Sans"/>
          <w:b/>
          <w:sz w:val="20"/>
          <w:szCs w:val="20"/>
        </w:rPr>
        <w:t xml:space="preserve"> </w:t>
      </w:r>
      <w:r w:rsidRPr="00980605">
        <w:rPr>
          <w:rFonts w:ascii="Noto Sans" w:hAnsi="Noto Sans" w:cs="Noto Sans"/>
          <w:b/>
          <w:caps/>
          <w:sz w:val="20"/>
          <w:szCs w:val="20"/>
        </w:rPr>
        <w:t>Не пропустите!</w:t>
      </w:r>
    </w:p>
    <w:p w14:paraId="37C353A0" w14:textId="77777777" w:rsidR="001727F5" w:rsidRPr="0068510F" w:rsidRDefault="001727F5" w:rsidP="008B4701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  <w:r w:rsidRPr="0068510F">
        <w:rPr>
          <w:rFonts w:ascii="Noto Mono" w:hAnsi="Noto Mono" w:cs="Noto Mono"/>
          <w:sz w:val="20"/>
          <w:szCs w:val="20"/>
        </w:rPr>
        <w:t>Впечатляющий саркофаг Триста создан Иеронимом Дюкенуа из черного и белого мрамора.</w:t>
      </w:r>
    </w:p>
    <w:p w14:paraId="0A7708E3" w14:textId="77777777" w:rsidR="00654026" w:rsidRPr="0068510F" w:rsidRDefault="00654026" w:rsidP="008B4701">
      <w:pPr>
        <w:spacing w:after="0"/>
        <w:rPr>
          <w:rFonts w:ascii="Noto Mono" w:hAnsi="Noto Mono" w:cs="Noto Mono"/>
          <w:b/>
          <w:bCs/>
          <w:sz w:val="20"/>
          <w:szCs w:val="20"/>
        </w:rPr>
      </w:pPr>
    </w:p>
    <w:p w14:paraId="25BCDF25" w14:textId="72C4C58A" w:rsidR="00FC36EB" w:rsidRPr="00305C03" w:rsidRDefault="00FC36EB" w:rsidP="008B4701">
      <w:pPr>
        <w:spacing w:after="0"/>
        <w:rPr>
          <w:rFonts w:ascii="Noto Sans" w:hAnsi="Noto Sans" w:cs="Noto Sans"/>
          <w:b/>
          <w:caps/>
          <w:sz w:val="20"/>
          <w:szCs w:val="20"/>
        </w:rPr>
      </w:pPr>
      <w:r w:rsidRPr="00305C03">
        <w:rPr>
          <w:rFonts w:ascii="Noto Sans" w:hAnsi="Noto Sans" w:cs="Noto Sans"/>
          <w:b/>
          <w:sz w:val="20"/>
          <w:szCs w:val="20"/>
        </w:rPr>
        <w:t>(11)</w:t>
      </w:r>
      <w:r w:rsidR="00FA434B" w:rsidRPr="00305C03">
        <w:rPr>
          <w:rFonts w:ascii="Noto Sans" w:hAnsi="Noto Sans" w:cs="Noto Sans"/>
          <w:b/>
          <w:sz w:val="20"/>
          <w:szCs w:val="20"/>
        </w:rPr>
        <w:t xml:space="preserve"> </w:t>
      </w:r>
      <w:r w:rsidR="001727F5" w:rsidRPr="00305C03">
        <w:rPr>
          <w:rFonts w:ascii="Noto Sans" w:hAnsi="Noto Sans" w:cs="Noto Sans"/>
          <w:b/>
          <w:sz w:val="20"/>
          <w:szCs w:val="20"/>
        </w:rPr>
        <w:t>Подсвечники </w:t>
      </w:r>
      <w:r w:rsidRPr="00305C03">
        <w:rPr>
          <w:rFonts w:ascii="Noto Sans" w:hAnsi="Noto Sans" w:cs="Noto Sans"/>
          <w:b/>
          <w:sz w:val="20"/>
          <w:szCs w:val="20"/>
        </w:rPr>
        <w:t xml:space="preserve"> </w:t>
      </w:r>
      <w:r w:rsidRPr="00980605">
        <w:rPr>
          <w:rFonts w:ascii="Noto Sans" w:hAnsi="Noto Sans" w:cs="Noto Sans"/>
          <w:b/>
          <w:caps/>
          <w:sz w:val="20"/>
          <w:szCs w:val="20"/>
        </w:rPr>
        <w:t>Не пропустите!</w:t>
      </w:r>
    </w:p>
    <w:p w14:paraId="5673DF54" w14:textId="77777777" w:rsidR="001727F5" w:rsidRPr="0068510F" w:rsidRDefault="001727F5" w:rsidP="008B4701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  <w:r w:rsidRPr="0068510F">
        <w:rPr>
          <w:rFonts w:ascii="Noto Mono" w:hAnsi="Noto Mono" w:cs="Noto Mono"/>
          <w:sz w:val="20"/>
          <w:szCs w:val="20"/>
        </w:rPr>
        <w:t xml:space="preserve">Четыре монументальных бронзовых подсвечника, отлитых около 1530 г. итальянцем Бенедетто да Ровеццано по заказу английского короля Генриха VIII, были куплены Тристом во время гражданской войны в Англии. В лондонском соборе Святого Павла находятся копии. Основания оригиналов дополнены гербом Триста. </w:t>
      </w:r>
    </w:p>
    <w:p w14:paraId="139C9EE5" w14:textId="77777777" w:rsidR="00654026" w:rsidRPr="0068510F" w:rsidRDefault="00654026" w:rsidP="008B4701">
      <w:pPr>
        <w:autoSpaceDE w:val="0"/>
        <w:autoSpaceDN w:val="0"/>
        <w:adjustRightInd w:val="0"/>
        <w:spacing w:after="0"/>
        <w:rPr>
          <w:rFonts w:ascii="Noto Mono" w:hAnsi="Noto Mono" w:cs="Noto Mono"/>
          <w:b/>
          <w:bCs/>
          <w:sz w:val="20"/>
          <w:szCs w:val="20"/>
        </w:rPr>
      </w:pPr>
    </w:p>
    <w:p w14:paraId="364B6E09" w14:textId="01DB2AA9" w:rsidR="001727F5" w:rsidRPr="00305C03" w:rsidRDefault="00FC36EB" w:rsidP="008B4701">
      <w:pPr>
        <w:autoSpaceDE w:val="0"/>
        <w:autoSpaceDN w:val="0"/>
        <w:adjustRightInd w:val="0"/>
        <w:spacing w:after="0"/>
        <w:rPr>
          <w:rFonts w:ascii="Noto Sans" w:hAnsi="Noto Sans" w:cs="Noto Sans"/>
          <w:b/>
          <w:sz w:val="20"/>
          <w:szCs w:val="20"/>
        </w:rPr>
      </w:pPr>
      <w:r w:rsidRPr="00305C03">
        <w:rPr>
          <w:rFonts w:ascii="Noto Sans" w:hAnsi="Noto Sans" w:cs="Noto Sans"/>
          <w:b/>
          <w:sz w:val="20"/>
          <w:szCs w:val="20"/>
        </w:rPr>
        <w:t>(12)</w:t>
      </w:r>
      <w:r w:rsidR="00FA434B" w:rsidRPr="00305C03">
        <w:rPr>
          <w:rFonts w:ascii="Noto Sans" w:hAnsi="Noto Sans" w:cs="Noto Sans"/>
          <w:b/>
          <w:sz w:val="20"/>
          <w:szCs w:val="20"/>
        </w:rPr>
        <w:t xml:space="preserve"> </w:t>
      </w:r>
      <w:r w:rsidR="001727F5" w:rsidRPr="00305C03">
        <w:rPr>
          <w:rFonts w:ascii="Noto Sans" w:hAnsi="Noto Sans" w:cs="Noto Sans"/>
          <w:b/>
          <w:sz w:val="20"/>
          <w:szCs w:val="20"/>
        </w:rPr>
        <w:t>Кресла, гризайли и гербы рыцарей ордена Золотого руна </w:t>
      </w:r>
    </w:p>
    <w:p w14:paraId="06C924EB" w14:textId="77777777" w:rsidR="001727F5" w:rsidRPr="0068510F" w:rsidRDefault="001727F5" w:rsidP="008B4701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  <w:r w:rsidRPr="0068510F">
        <w:rPr>
          <w:rFonts w:ascii="Noto Mono" w:hAnsi="Noto Mono" w:cs="Noto Mono"/>
          <w:sz w:val="20"/>
          <w:szCs w:val="20"/>
        </w:rPr>
        <w:t>Над великолепными креслами из красного дерева установлены гризайли со сценами из Ветхого и Нового Заветов. Над ними расположены 38 гербов рыцарей ордена Золотого руна. Гербы украшали кресла в хоре во время исторического капитула ордена, который проходил с 6 по 8 ноября 1445 г. В южном трансепте вы увидите гербы последнего капитула ордена, который проходил в этом соборе в 1559 г.</w:t>
      </w:r>
    </w:p>
    <w:p w14:paraId="7A887408" w14:textId="77777777" w:rsidR="00654026" w:rsidRPr="0068510F" w:rsidRDefault="00654026" w:rsidP="008B4701">
      <w:pPr>
        <w:autoSpaceDE w:val="0"/>
        <w:autoSpaceDN w:val="0"/>
        <w:adjustRightInd w:val="0"/>
        <w:spacing w:after="0"/>
        <w:rPr>
          <w:rFonts w:ascii="Noto Mono" w:hAnsi="Noto Mono" w:cs="Noto Mono"/>
          <w:b/>
          <w:bCs/>
          <w:sz w:val="20"/>
          <w:szCs w:val="20"/>
        </w:rPr>
      </w:pPr>
    </w:p>
    <w:p w14:paraId="6D99F015" w14:textId="50003BAF" w:rsidR="001727F5" w:rsidRPr="00305C03" w:rsidRDefault="00FC36EB" w:rsidP="008B4701">
      <w:pPr>
        <w:autoSpaceDE w:val="0"/>
        <w:autoSpaceDN w:val="0"/>
        <w:adjustRightInd w:val="0"/>
        <w:spacing w:after="0"/>
        <w:rPr>
          <w:rFonts w:ascii="Noto Sans" w:hAnsi="Noto Sans" w:cs="Noto Sans"/>
          <w:b/>
          <w:sz w:val="20"/>
          <w:szCs w:val="20"/>
        </w:rPr>
      </w:pPr>
      <w:r w:rsidRPr="00305C03">
        <w:rPr>
          <w:rFonts w:ascii="Noto Sans" w:hAnsi="Noto Sans" w:cs="Noto Sans"/>
          <w:b/>
          <w:sz w:val="20"/>
          <w:szCs w:val="20"/>
        </w:rPr>
        <w:t>(13)</w:t>
      </w:r>
      <w:r w:rsidR="00FA434B" w:rsidRPr="00305C03">
        <w:rPr>
          <w:rFonts w:ascii="Noto Sans" w:hAnsi="Noto Sans" w:cs="Noto Sans"/>
          <w:b/>
          <w:sz w:val="20"/>
          <w:szCs w:val="20"/>
        </w:rPr>
        <w:t xml:space="preserve"> </w:t>
      </w:r>
      <w:r w:rsidR="001727F5" w:rsidRPr="00305C03">
        <w:rPr>
          <w:rFonts w:ascii="Noto Sans" w:hAnsi="Noto Sans" w:cs="Noto Sans"/>
          <w:b/>
          <w:sz w:val="20"/>
          <w:szCs w:val="20"/>
        </w:rPr>
        <w:t xml:space="preserve">Орган </w:t>
      </w:r>
    </w:p>
    <w:p w14:paraId="459C55FB" w14:textId="77777777" w:rsidR="001727F5" w:rsidRPr="0068510F" w:rsidRDefault="001727F5" w:rsidP="008B4701">
      <w:pPr>
        <w:spacing w:after="0"/>
        <w:rPr>
          <w:rFonts w:ascii="Noto Mono" w:hAnsi="Noto Mono" w:cs="Noto Mono"/>
          <w:sz w:val="20"/>
          <w:szCs w:val="20"/>
        </w:rPr>
      </w:pPr>
      <w:r w:rsidRPr="0068510F">
        <w:rPr>
          <w:rFonts w:ascii="Noto Mono" w:hAnsi="Noto Mono" w:cs="Noto Mono"/>
          <w:sz w:val="20"/>
          <w:szCs w:val="20"/>
        </w:rPr>
        <w:t>В соборе четыре органа: два в надземной части собора и два небольших современных органа в крипте. Один из двух органов собора был куплен епископом Коппитерсом в 1935 г. Он был встроен в хор слева вдоль галерей над креслами.Немецкий органный мастер Клайс построил его ко Всемирной выставке в Брюсселе 1935 г. Это самый большой орган Бенилюкса.</w:t>
      </w:r>
    </w:p>
    <w:p w14:paraId="4F38F5E9" w14:textId="77777777" w:rsidR="008B4701" w:rsidRDefault="008B4701" w:rsidP="008B4701">
      <w:pPr>
        <w:autoSpaceDE w:val="0"/>
        <w:autoSpaceDN w:val="0"/>
        <w:adjustRightInd w:val="0"/>
        <w:spacing w:after="0"/>
        <w:rPr>
          <w:rFonts w:ascii="Noto Sans" w:hAnsi="Noto Sans" w:cs="Noto Sans"/>
          <w:b/>
          <w:caps/>
          <w:lang w:val="nl-BE"/>
        </w:rPr>
      </w:pPr>
    </w:p>
    <w:p w14:paraId="28F9FA75" w14:textId="297B6DB6" w:rsidR="001727F5" w:rsidRPr="00305C03" w:rsidRDefault="001727F5" w:rsidP="008B4701">
      <w:pPr>
        <w:autoSpaceDE w:val="0"/>
        <w:autoSpaceDN w:val="0"/>
        <w:adjustRightInd w:val="0"/>
        <w:spacing w:after="0"/>
        <w:rPr>
          <w:rFonts w:ascii="Noto Sans" w:hAnsi="Noto Sans" w:cs="Noto Sans"/>
          <w:b/>
          <w:caps/>
        </w:rPr>
      </w:pPr>
      <w:r w:rsidRPr="00305C03">
        <w:rPr>
          <w:rFonts w:ascii="Noto Sans" w:hAnsi="Noto Sans" w:cs="Noto Sans"/>
          <w:b/>
          <w:caps/>
        </w:rPr>
        <w:t>Неф</w:t>
      </w:r>
    </w:p>
    <w:p w14:paraId="190A183F" w14:textId="4D517A81" w:rsidR="001727F5" w:rsidRPr="00305C03" w:rsidRDefault="00FC36EB" w:rsidP="008B4701">
      <w:pPr>
        <w:autoSpaceDE w:val="0"/>
        <w:autoSpaceDN w:val="0"/>
        <w:adjustRightInd w:val="0"/>
        <w:spacing w:after="0"/>
        <w:rPr>
          <w:rFonts w:ascii="Noto Sans" w:hAnsi="Noto Sans" w:cs="Noto Sans"/>
          <w:b/>
          <w:sz w:val="20"/>
          <w:szCs w:val="20"/>
        </w:rPr>
      </w:pPr>
      <w:r w:rsidRPr="00305C03">
        <w:rPr>
          <w:rFonts w:ascii="Noto Sans" w:hAnsi="Noto Sans" w:cs="Noto Sans"/>
          <w:b/>
          <w:sz w:val="20"/>
          <w:szCs w:val="20"/>
        </w:rPr>
        <w:t xml:space="preserve">(14) </w:t>
      </w:r>
      <w:r w:rsidR="001727F5" w:rsidRPr="00305C03">
        <w:rPr>
          <w:rFonts w:ascii="Noto Sans" w:hAnsi="Noto Sans" w:cs="Noto Sans"/>
          <w:b/>
          <w:sz w:val="20"/>
          <w:szCs w:val="20"/>
        </w:rPr>
        <w:t xml:space="preserve">Орган </w:t>
      </w:r>
    </w:p>
    <w:p w14:paraId="3350F624" w14:textId="77777777" w:rsidR="001727F5" w:rsidRPr="0068510F" w:rsidRDefault="001727F5" w:rsidP="008B4701">
      <w:pPr>
        <w:spacing w:after="0"/>
        <w:jc w:val="both"/>
        <w:rPr>
          <w:rFonts w:ascii="Noto Mono" w:hAnsi="Noto Mono" w:cs="Noto Mono"/>
          <w:sz w:val="20"/>
          <w:szCs w:val="20"/>
        </w:rPr>
      </w:pPr>
      <w:r w:rsidRPr="0068510F">
        <w:rPr>
          <w:rFonts w:ascii="Noto Mono" w:hAnsi="Noto Mono" w:cs="Noto Mono"/>
          <w:sz w:val="20"/>
          <w:szCs w:val="20"/>
        </w:rPr>
        <w:t xml:space="preserve">Второй орган епископ Трист заказал в 1653 г. мастерам Би́су и Дестрé из Лилля. Этот орган по-прежнему находится на своем первоначальном месте — в трансепте слева. </w:t>
      </w:r>
    </w:p>
    <w:p w14:paraId="5FD843A0" w14:textId="77777777" w:rsidR="00654026" w:rsidRPr="0068510F" w:rsidRDefault="00654026" w:rsidP="008B4701">
      <w:pPr>
        <w:autoSpaceDE w:val="0"/>
        <w:autoSpaceDN w:val="0"/>
        <w:adjustRightInd w:val="0"/>
        <w:spacing w:after="0"/>
        <w:rPr>
          <w:rFonts w:ascii="Noto Mono" w:hAnsi="Noto Mono" w:cs="Noto Mono"/>
          <w:b/>
          <w:bCs/>
          <w:sz w:val="20"/>
          <w:szCs w:val="20"/>
        </w:rPr>
      </w:pPr>
    </w:p>
    <w:p w14:paraId="43FF80F8" w14:textId="33FE7B73" w:rsidR="001727F5" w:rsidRPr="00305C03" w:rsidRDefault="00FC36EB" w:rsidP="008B4701">
      <w:pPr>
        <w:autoSpaceDE w:val="0"/>
        <w:autoSpaceDN w:val="0"/>
        <w:adjustRightInd w:val="0"/>
        <w:spacing w:after="0"/>
        <w:rPr>
          <w:rFonts w:ascii="Noto Sans" w:hAnsi="Noto Sans" w:cs="Noto Sans"/>
          <w:b/>
          <w:sz w:val="20"/>
          <w:szCs w:val="20"/>
        </w:rPr>
      </w:pPr>
      <w:r w:rsidRPr="00305C03">
        <w:rPr>
          <w:rFonts w:ascii="Noto Sans" w:hAnsi="Noto Sans" w:cs="Noto Sans"/>
          <w:b/>
          <w:sz w:val="20"/>
          <w:szCs w:val="20"/>
        </w:rPr>
        <w:t>(15)</w:t>
      </w:r>
      <w:r w:rsidR="00FA434B" w:rsidRPr="00305C03">
        <w:rPr>
          <w:rFonts w:ascii="Noto Sans" w:hAnsi="Noto Sans" w:cs="Noto Sans"/>
          <w:b/>
          <w:sz w:val="20"/>
          <w:szCs w:val="20"/>
        </w:rPr>
        <w:t xml:space="preserve"> </w:t>
      </w:r>
      <w:r w:rsidR="001727F5" w:rsidRPr="00305C03">
        <w:rPr>
          <w:rFonts w:ascii="Noto Sans" w:hAnsi="Noto Sans" w:cs="Noto Sans"/>
          <w:b/>
          <w:sz w:val="20"/>
          <w:szCs w:val="20"/>
        </w:rPr>
        <w:t xml:space="preserve">Гербы рыцарей ордена Золотого руна </w:t>
      </w:r>
    </w:p>
    <w:p w14:paraId="3C038548" w14:textId="77777777" w:rsidR="001727F5" w:rsidRPr="0068510F" w:rsidRDefault="001727F5" w:rsidP="008B4701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  <w:r w:rsidRPr="0068510F">
        <w:rPr>
          <w:rFonts w:ascii="Noto Mono" w:hAnsi="Noto Mono" w:cs="Noto Mono"/>
          <w:sz w:val="20"/>
          <w:szCs w:val="20"/>
        </w:rPr>
        <w:t xml:space="preserve">Перед вами 51 герб рыцарей ордена Золотого руна, изготовленный к 23-му и последнему капитулу ордена. </w:t>
      </w:r>
    </w:p>
    <w:p w14:paraId="06A7408C" w14:textId="77777777" w:rsidR="00654026" w:rsidRPr="00E857E2" w:rsidRDefault="00654026" w:rsidP="008B4701">
      <w:pPr>
        <w:autoSpaceDE w:val="0"/>
        <w:autoSpaceDN w:val="0"/>
        <w:adjustRightInd w:val="0"/>
        <w:spacing w:after="0"/>
        <w:rPr>
          <w:rFonts w:ascii="Noto Sans" w:hAnsi="Noto Sans" w:cs="Noto Sans"/>
          <w:b/>
          <w:bCs/>
          <w:sz w:val="20"/>
          <w:szCs w:val="20"/>
        </w:rPr>
      </w:pPr>
    </w:p>
    <w:p w14:paraId="6E1CF72A" w14:textId="44D2B136" w:rsidR="001727F5" w:rsidRPr="00305C03" w:rsidRDefault="00FC36EB" w:rsidP="008B4701">
      <w:pPr>
        <w:autoSpaceDE w:val="0"/>
        <w:autoSpaceDN w:val="0"/>
        <w:adjustRightInd w:val="0"/>
        <w:spacing w:after="0"/>
        <w:rPr>
          <w:rFonts w:ascii="Noto Sans" w:hAnsi="Noto Sans" w:cs="Noto Sans"/>
          <w:b/>
          <w:sz w:val="20"/>
          <w:szCs w:val="20"/>
        </w:rPr>
      </w:pPr>
      <w:r w:rsidRPr="00305C03">
        <w:rPr>
          <w:rFonts w:ascii="Noto Sans" w:hAnsi="Noto Sans" w:cs="Noto Sans"/>
          <w:b/>
          <w:sz w:val="20"/>
          <w:szCs w:val="20"/>
        </w:rPr>
        <w:t>(16)</w:t>
      </w:r>
      <w:r w:rsidR="00FA434B" w:rsidRPr="00305C03">
        <w:rPr>
          <w:rFonts w:ascii="Noto Sans" w:hAnsi="Noto Sans" w:cs="Noto Sans"/>
          <w:b/>
          <w:sz w:val="20"/>
          <w:szCs w:val="20"/>
        </w:rPr>
        <w:t xml:space="preserve"> </w:t>
      </w:r>
      <w:r w:rsidR="001727F5" w:rsidRPr="00305C03">
        <w:rPr>
          <w:rFonts w:ascii="Noto Sans" w:hAnsi="Noto Sans" w:cs="Noto Sans"/>
          <w:b/>
          <w:sz w:val="20"/>
          <w:szCs w:val="20"/>
        </w:rPr>
        <w:t xml:space="preserve">Кафедра проповедника </w:t>
      </w:r>
    </w:p>
    <w:p w14:paraId="6843088E" w14:textId="77777777" w:rsidR="001727F5" w:rsidRPr="0068510F" w:rsidRDefault="001727F5" w:rsidP="008B4701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  <w:r w:rsidRPr="0068510F">
        <w:rPr>
          <w:rFonts w:ascii="Noto Mono" w:hAnsi="Noto Mono" w:cs="Noto Mono"/>
          <w:sz w:val="20"/>
          <w:szCs w:val="20"/>
        </w:rPr>
        <w:t>Монументальная кафедра работы Лорана Дельво считается одним из самых выдающихся произведений рококо. Темный дуб в сочетании с белым мрамором производит сильное впечатление. Пышные украшения символизируют благодать вечной жизни. Главная тема композиции — Истина.</w:t>
      </w:r>
    </w:p>
    <w:p w14:paraId="237B9418" w14:textId="77777777" w:rsidR="001F32C6" w:rsidRPr="0076507D" w:rsidRDefault="001F32C6" w:rsidP="008B4701">
      <w:pPr>
        <w:autoSpaceDE w:val="0"/>
        <w:autoSpaceDN w:val="0"/>
        <w:adjustRightInd w:val="0"/>
        <w:spacing w:after="0"/>
        <w:rPr>
          <w:rFonts w:ascii="Noto Sans" w:hAnsi="Noto Sans" w:cs="Noto Sans"/>
          <w:bCs/>
          <w:sz w:val="20"/>
          <w:szCs w:val="20"/>
        </w:rPr>
      </w:pPr>
    </w:p>
    <w:p w14:paraId="6EAC2AFE" w14:textId="61E53490" w:rsidR="001727F5" w:rsidRPr="00305C03" w:rsidRDefault="00FC36EB" w:rsidP="008B4701">
      <w:pPr>
        <w:autoSpaceDE w:val="0"/>
        <w:autoSpaceDN w:val="0"/>
        <w:adjustRightInd w:val="0"/>
        <w:spacing w:after="0"/>
        <w:rPr>
          <w:rFonts w:ascii="Noto Sans" w:hAnsi="Noto Sans" w:cs="Noto Sans"/>
          <w:b/>
          <w:sz w:val="20"/>
          <w:szCs w:val="20"/>
        </w:rPr>
      </w:pPr>
      <w:r w:rsidRPr="00305C03">
        <w:rPr>
          <w:rFonts w:ascii="Noto Sans" w:hAnsi="Noto Sans" w:cs="Noto Sans"/>
          <w:b/>
          <w:sz w:val="20"/>
          <w:szCs w:val="20"/>
        </w:rPr>
        <w:t>(17) и (18)</w:t>
      </w:r>
      <w:r w:rsidR="00FA434B" w:rsidRPr="00305C03">
        <w:rPr>
          <w:rFonts w:ascii="Noto Sans" w:hAnsi="Noto Sans" w:cs="Noto Sans"/>
          <w:b/>
          <w:sz w:val="20"/>
          <w:szCs w:val="20"/>
        </w:rPr>
        <w:t xml:space="preserve"> </w:t>
      </w:r>
      <w:r w:rsidR="001727F5" w:rsidRPr="00305C03">
        <w:rPr>
          <w:rFonts w:ascii="Noto Sans" w:hAnsi="Noto Sans" w:cs="Noto Sans"/>
          <w:b/>
          <w:sz w:val="20"/>
          <w:szCs w:val="20"/>
        </w:rPr>
        <w:t xml:space="preserve">Витражи </w:t>
      </w:r>
    </w:p>
    <w:p w14:paraId="5DFA3254" w14:textId="10762D31" w:rsidR="001727F5" w:rsidRDefault="001727F5" w:rsidP="008B4701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  <w:r w:rsidRPr="0068510F">
        <w:rPr>
          <w:rFonts w:ascii="Noto Mono" w:hAnsi="Noto Mono" w:cs="Noto Mono"/>
          <w:sz w:val="20"/>
          <w:szCs w:val="20"/>
        </w:rPr>
        <w:t>Большинство витражей относится ко второй половине XIX в. Два самых заметных исключения находятся с противоположных сторон: слева — четыре фрагмента оригинальных витражей XVI в. (17), а справа — современный витраж художника по стеклу Харолда Ван де Перре (18).</w:t>
      </w:r>
    </w:p>
    <w:p w14:paraId="20B05CB6" w14:textId="1B1EB38B" w:rsidR="00305C03" w:rsidRDefault="008B4701" w:rsidP="008B4701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  <w:r>
        <w:rPr>
          <w:rFonts w:eastAsia="Times New Roman"/>
          <w:noProof/>
          <w:lang w:val="nl-BE" w:eastAsia="nl-BE"/>
        </w:rPr>
        <w:lastRenderedPageBreak/>
        <w:drawing>
          <wp:anchor distT="0" distB="0" distL="114300" distR="114300" simplePos="0" relativeHeight="251660288" behindDoc="1" locked="0" layoutInCell="1" allowOverlap="1" wp14:anchorId="1FC65CD7" wp14:editId="03DA8D1A">
            <wp:simplePos x="0" y="0"/>
            <wp:positionH relativeFrom="column">
              <wp:posOffset>1802130</wp:posOffset>
            </wp:positionH>
            <wp:positionV relativeFrom="paragraph">
              <wp:posOffset>151130</wp:posOffset>
            </wp:positionV>
            <wp:extent cx="3981450" cy="7251065"/>
            <wp:effectExtent l="0" t="0" r="0" b="6985"/>
            <wp:wrapNone/>
            <wp:docPr id="2" name="Afbeelding 2" descr="cid:26DD6D61-B8EF-4BBE-A530-BC6B69C94097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FEA2D6-BADD-40D7-9772-E400EAC6F5D4" descr="cid:26DD6D61-B8EF-4BBE-A530-BC6B69C94097@hom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725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41BE2" w14:textId="0E9E8D03" w:rsidR="00305C03" w:rsidRDefault="00305C03" w:rsidP="008B4701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</w:p>
    <w:p w14:paraId="739472BF" w14:textId="2102EE3E" w:rsidR="00305C03" w:rsidRDefault="00305C03" w:rsidP="008B4701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</w:p>
    <w:p w14:paraId="087A86E3" w14:textId="5F955515" w:rsidR="00305C03" w:rsidRDefault="00305C03" w:rsidP="008B4701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</w:p>
    <w:p w14:paraId="7EEDDD51" w14:textId="631AEDB9" w:rsidR="00305C03" w:rsidRDefault="00305C03" w:rsidP="008B4701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</w:p>
    <w:p w14:paraId="574D03AF" w14:textId="4093356E" w:rsidR="00305C03" w:rsidRDefault="00305C03" w:rsidP="008B4701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</w:p>
    <w:p w14:paraId="6A75832B" w14:textId="6DE73B13" w:rsidR="00305C03" w:rsidRDefault="00305C03" w:rsidP="008B4701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</w:p>
    <w:p w14:paraId="5AD22CC1" w14:textId="4C0BD4D5" w:rsidR="00305C03" w:rsidRDefault="00305C03" w:rsidP="008B4701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</w:p>
    <w:p w14:paraId="7CF0DEB8" w14:textId="0C41BE70" w:rsidR="00305C03" w:rsidRDefault="00305C03" w:rsidP="008B4701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</w:p>
    <w:p w14:paraId="0D29988B" w14:textId="77777777" w:rsidR="00305C03" w:rsidRPr="0068510F" w:rsidRDefault="00305C03" w:rsidP="008B4701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</w:p>
    <w:p w14:paraId="48FC11D4" w14:textId="0D04B44B" w:rsidR="002E10E2" w:rsidRPr="00A62661" w:rsidRDefault="002E10E2" w:rsidP="008B4701">
      <w:pPr>
        <w:pStyle w:val="Default"/>
        <w:spacing w:line="276" w:lineRule="auto"/>
        <w:rPr>
          <w:b/>
          <w:color w:val="00B0F0"/>
          <w:sz w:val="22"/>
          <w:szCs w:val="22"/>
          <w:u w:val="single"/>
        </w:rPr>
      </w:pPr>
    </w:p>
    <w:p w14:paraId="0944C39E" w14:textId="01C052B9" w:rsidR="002E10E2" w:rsidRPr="00A62661" w:rsidRDefault="002E10E2" w:rsidP="008B4701">
      <w:pPr>
        <w:pStyle w:val="Default"/>
        <w:spacing w:line="276" w:lineRule="auto"/>
        <w:rPr>
          <w:b/>
          <w:color w:val="00B0F0"/>
          <w:sz w:val="22"/>
          <w:szCs w:val="22"/>
          <w:u w:val="single"/>
        </w:rPr>
      </w:pPr>
    </w:p>
    <w:p w14:paraId="76F751C0" w14:textId="77777777" w:rsidR="005F63B0" w:rsidRPr="00A62661" w:rsidRDefault="005F63B0" w:rsidP="008B4701">
      <w:pPr>
        <w:pStyle w:val="Default"/>
        <w:spacing w:line="276" w:lineRule="auto"/>
        <w:rPr>
          <w:b/>
          <w:color w:val="00B0F0"/>
          <w:sz w:val="22"/>
          <w:szCs w:val="22"/>
          <w:u w:val="single"/>
        </w:rPr>
      </w:pPr>
    </w:p>
    <w:p w14:paraId="090832BB" w14:textId="57D2D11C" w:rsidR="005F63B0" w:rsidRPr="00A62661" w:rsidRDefault="005F63B0" w:rsidP="008B4701">
      <w:pPr>
        <w:pStyle w:val="Default"/>
        <w:spacing w:line="276" w:lineRule="auto"/>
        <w:rPr>
          <w:b/>
          <w:color w:val="00B0F0"/>
          <w:sz w:val="22"/>
          <w:szCs w:val="22"/>
          <w:u w:val="single"/>
        </w:rPr>
      </w:pPr>
    </w:p>
    <w:p w14:paraId="1A8EECB4" w14:textId="77777777" w:rsidR="005F63B0" w:rsidRPr="00A62661" w:rsidRDefault="005F63B0" w:rsidP="008B4701">
      <w:pPr>
        <w:pStyle w:val="Default"/>
        <w:spacing w:line="276" w:lineRule="auto"/>
        <w:rPr>
          <w:b/>
          <w:color w:val="00B0F0"/>
          <w:u w:val="single"/>
        </w:rPr>
      </w:pPr>
    </w:p>
    <w:p w14:paraId="781B74C7" w14:textId="77777777" w:rsidR="005F63B0" w:rsidRPr="00A62661" w:rsidRDefault="005F63B0" w:rsidP="008B4701">
      <w:pPr>
        <w:pStyle w:val="Default"/>
        <w:spacing w:line="276" w:lineRule="auto"/>
        <w:rPr>
          <w:b/>
          <w:color w:val="00B0F0"/>
          <w:u w:val="single"/>
        </w:rPr>
      </w:pPr>
    </w:p>
    <w:p w14:paraId="505BE9C2" w14:textId="77777777" w:rsidR="005F63B0" w:rsidRPr="00A62661" w:rsidRDefault="005F63B0" w:rsidP="008B4701">
      <w:pPr>
        <w:pStyle w:val="Default"/>
        <w:spacing w:line="276" w:lineRule="auto"/>
        <w:rPr>
          <w:b/>
          <w:color w:val="00B0F0"/>
          <w:u w:val="single"/>
        </w:rPr>
      </w:pPr>
    </w:p>
    <w:p w14:paraId="71238DDE" w14:textId="77777777" w:rsidR="005F63B0" w:rsidRPr="00A62661" w:rsidRDefault="005F63B0" w:rsidP="008B4701">
      <w:pPr>
        <w:pStyle w:val="Default"/>
        <w:spacing w:line="276" w:lineRule="auto"/>
        <w:rPr>
          <w:b/>
          <w:color w:val="00B0F0"/>
          <w:u w:val="single"/>
        </w:rPr>
      </w:pPr>
    </w:p>
    <w:p w14:paraId="7C06680B" w14:textId="77777777" w:rsidR="005F63B0" w:rsidRPr="00A62661" w:rsidRDefault="005F63B0" w:rsidP="008B4701">
      <w:pPr>
        <w:pStyle w:val="Default"/>
        <w:spacing w:line="276" w:lineRule="auto"/>
        <w:rPr>
          <w:b/>
          <w:color w:val="00B0F0"/>
          <w:u w:val="single"/>
        </w:rPr>
      </w:pPr>
    </w:p>
    <w:p w14:paraId="1CD26B81" w14:textId="77777777" w:rsidR="005F63B0" w:rsidRPr="00A62661" w:rsidRDefault="005F63B0" w:rsidP="008B4701">
      <w:pPr>
        <w:pStyle w:val="Default"/>
        <w:spacing w:line="276" w:lineRule="auto"/>
        <w:rPr>
          <w:b/>
          <w:color w:val="00B0F0"/>
          <w:u w:val="single"/>
        </w:rPr>
      </w:pPr>
    </w:p>
    <w:p w14:paraId="4F72F0EE" w14:textId="77777777" w:rsidR="005F63B0" w:rsidRPr="00A62661" w:rsidRDefault="005F63B0" w:rsidP="008B4701">
      <w:pPr>
        <w:pStyle w:val="Default"/>
        <w:spacing w:line="276" w:lineRule="auto"/>
        <w:rPr>
          <w:b/>
          <w:color w:val="00B0F0"/>
          <w:u w:val="single"/>
        </w:rPr>
      </w:pPr>
    </w:p>
    <w:p w14:paraId="0791B5BA" w14:textId="77777777" w:rsidR="005F63B0" w:rsidRPr="00A62661" w:rsidRDefault="005F63B0" w:rsidP="008B4701">
      <w:pPr>
        <w:pStyle w:val="Default"/>
        <w:spacing w:line="276" w:lineRule="auto"/>
        <w:rPr>
          <w:b/>
          <w:color w:val="00B0F0"/>
          <w:u w:val="single"/>
        </w:rPr>
      </w:pPr>
    </w:p>
    <w:p w14:paraId="7BF55D2F" w14:textId="77777777" w:rsidR="005F63B0" w:rsidRPr="00A62661" w:rsidRDefault="005F63B0" w:rsidP="008B4701">
      <w:pPr>
        <w:pStyle w:val="Default"/>
        <w:spacing w:line="276" w:lineRule="auto"/>
        <w:rPr>
          <w:b/>
          <w:color w:val="00B0F0"/>
          <w:u w:val="single"/>
        </w:rPr>
      </w:pPr>
    </w:p>
    <w:p w14:paraId="0F04D242" w14:textId="77777777" w:rsidR="005F63B0" w:rsidRPr="00A62661" w:rsidRDefault="005F63B0" w:rsidP="008B4701">
      <w:pPr>
        <w:pStyle w:val="Default"/>
        <w:spacing w:line="276" w:lineRule="auto"/>
        <w:rPr>
          <w:b/>
          <w:color w:val="00B0F0"/>
          <w:u w:val="single"/>
        </w:rPr>
      </w:pPr>
    </w:p>
    <w:p w14:paraId="4702DCF5" w14:textId="77777777" w:rsidR="005F63B0" w:rsidRPr="00A62661" w:rsidRDefault="005F63B0" w:rsidP="008B4701">
      <w:pPr>
        <w:pStyle w:val="Default"/>
        <w:spacing w:line="276" w:lineRule="auto"/>
        <w:rPr>
          <w:b/>
          <w:color w:val="00B0F0"/>
          <w:u w:val="single"/>
        </w:rPr>
      </w:pPr>
    </w:p>
    <w:p w14:paraId="53E37892" w14:textId="77777777" w:rsidR="005F63B0" w:rsidRPr="00A62661" w:rsidRDefault="005F63B0" w:rsidP="008B4701">
      <w:pPr>
        <w:pStyle w:val="Default"/>
        <w:spacing w:line="276" w:lineRule="auto"/>
        <w:rPr>
          <w:b/>
          <w:color w:val="00B0F0"/>
          <w:u w:val="single"/>
        </w:rPr>
      </w:pPr>
    </w:p>
    <w:p w14:paraId="58956383" w14:textId="77777777" w:rsidR="005F63B0" w:rsidRPr="00A62661" w:rsidRDefault="005F63B0" w:rsidP="008B4701">
      <w:pPr>
        <w:pStyle w:val="Default"/>
        <w:spacing w:line="276" w:lineRule="auto"/>
        <w:rPr>
          <w:b/>
          <w:color w:val="00B0F0"/>
          <w:u w:val="single"/>
        </w:rPr>
      </w:pPr>
    </w:p>
    <w:p w14:paraId="761776B2" w14:textId="77777777" w:rsidR="005F63B0" w:rsidRPr="00A62661" w:rsidRDefault="005F63B0" w:rsidP="008B4701">
      <w:pPr>
        <w:pStyle w:val="Default"/>
        <w:spacing w:line="276" w:lineRule="auto"/>
        <w:rPr>
          <w:b/>
          <w:color w:val="00B0F0"/>
          <w:u w:val="single"/>
        </w:rPr>
      </w:pPr>
    </w:p>
    <w:p w14:paraId="7D319042" w14:textId="6E3BCCCD" w:rsidR="005F63B0" w:rsidRPr="00A62661" w:rsidRDefault="005F63B0" w:rsidP="008B4701">
      <w:pPr>
        <w:pStyle w:val="Default"/>
        <w:spacing w:line="276" w:lineRule="auto"/>
        <w:rPr>
          <w:b/>
          <w:color w:val="00B0F0"/>
          <w:u w:val="single"/>
        </w:rPr>
      </w:pPr>
    </w:p>
    <w:p w14:paraId="70E758F7" w14:textId="072CC971" w:rsidR="008B4701" w:rsidRDefault="008B4701" w:rsidP="008B4701">
      <w:pPr>
        <w:pStyle w:val="Default"/>
        <w:spacing w:line="276" w:lineRule="auto"/>
        <w:ind w:firstLine="708"/>
        <w:rPr>
          <w:b/>
          <w:color w:val="00B0F0"/>
          <w:u w:val="single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6C58E224" wp14:editId="5C3895FE">
            <wp:simplePos x="0" y="0"/>
            <wp:positionH relativeFrom="column">
              <wp:posOffset>-128905</wp:posOffset>
            </wp:positionH>
            <wp:positionV relativeFrom="paragraph">
              <wp:posOffset>43815</wp:posOffset>
            </wp:positionV>
            <wp:extent cx="495300" cy="48577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7CEFB" w14:textId="1276BC8D" w:rsidR="005F63B0" w:rsidRPr="00A62661" w:rsidRDefault="00BA27ED" w:rsidP="008B4701">
      <w:pPr>
        <w:pStyle w:val="Default"/>
        <w:spacing w:line="276" w:lineRule="auto"/>
        <w:ind w:firstLine="708"/>
        <w:rPr>
          <w:b/>
          <w:color w:val="00B0F0"/>
          <w:u w:val="single"/>
        </w:rPr>
      </w:pPr>
      <w:r w:rsidRPr="00980605">
        <w:rPr>
          <w:rFonts w:ascii="Noto Mono" w:hAnsi="Noto Mono" w:cs="Noto Mono"/>
          <w:bCs/>
          <w:sz w:val="20"/>
          <w:szCs w:val="20"/>
        </w:rPr>
        <w:t>Не пропустите!</w:t>
      </w:r>
    </w:p>
    <w:p w14:paraId="378C3F03" w14:textId="77777777" w:rsidR="005F63B0" w:rsidRPr="00A62661" w:rsidRDefault="005F63B0" w:rsidP="008B4701">
      <w:pPr>
        <w:pStyle w:val="Default"/>
        <w:spacing w:line="276" w:lineRule="auto"/>
        <w:rPr>
          <w:b/>
          <w:color w:val="00B0F0"/>
          <w:u w:val="single"/>
        </w:rPr>
      </w:pPr>
    </w:p>
    <w:p w14:paraId="1A5A290A" w14:textId="77777777" w:rsidR="005F63B0" w:rsidRPr="00A62661" w:rsidRDefault="005F63B0" w:rsidP="008B4701">
      <w:pPr>
        <w:pStyle w:val="Default"/>
        <w:spacing w:line="276" w:lineRule="auto"/>
        <w:rPr>
          <w:b/>
          <w:color w:val="00B0F0"/>
          <w:u w:val="single"/>
        </w:rPr>
      </w:pPr>
      <w:bookmarkStart w:id="0" w:name="_GoBack"/>
      <w:bookmarkEnd w:id="0"/>
    </w:p>
    <w:p w14:paraId="0FE51B09" w14:textId="77777777" w:rsidR="005F63B0" w:rsidRPr="00A62661" w:rsidRDefault="005F63B0" w:rsidP="008B4701">
      <w:pPr>
        <w:pStyle w:val="Default"/>
        <w:spacing w:line="276" w:lineRule="auto"/>
        <w:rPr>
          <w:b/>
          <w:color w:val="00B0F0"/>
          <w:u w:val="single"/>
        </w:rPr>
      </w:pPr>
    </w:p>
    <w:p w14:paraId="634AD6CC" w14:textId="77777777" w:rsidR="005F63B0" w:rsidRPr="00A62661" w:rsidRDefault="005F63B0" w:rsidP="008B4701">
      <w:pPr>
        <w:pStyle w:val="Default"/>
        <w:spacing w:line="276" w:lineRule="auto"/>
        <w:rPr>
          <w:b/>
          <w:color w:val="00B0F0"/>
          <w:u w:val="single"/>
        </w:rPr>
      </w:pPr>
    </w:p>
    <w:p w14:paraId="491F4898" w14:textId="710E8727" w:rsidR="005F63B0" w:rsidRPr="00A62661" w:rsidRDefault="005F63B0" w:rsidP="008B4701">
      <w:pPr>
        <w:pStyle w:val="Default"/>
        <w:spacing w:line="276" w:lineRule="auto"/>
        <w:rPr>
          <w:b/>
          <w:color w:val="00B0F0"/>
          <w:u w:val="single"/>
        </w:rPr>
      </w:pPr>
    </w:p>
    <w:p w14:paraId="5030CC0E" w14:textId="4A001181" w:rsidR="005F63B0" w:rsidRPr="00A62661" w:rsidRDefault="005F63B0" w:rsidP="008B4701">
      <w:pPr>
        <w:pStyle w:val="Default"/>
        <w:spacing w:line="276" w:lineRule="auto"/>
        <w:rPr>
          <w:b/>
          <w:color w:val="00B0F0"/>
          <w:u w:val="single"/>
        </w:rPr>
      </w:pPr>
    </w:p>
    <w:p w14:paraId="6BF9CFBC" w14:textId="68D019B2" w:rsidR="00A62661" w:rsidRPr="0068510F" w:rsidRDefault="00305C03" w:rsidP="008B4701">
      <w:pPr>
        <w:spacing w:after="0"/>
        <w:rPr>
          <w:rFonts w:ascii="Noto Mono" w:hAnsi="Noto Mono" w:cs="Noto Mono"/>
        </w:rPr>
      </w:pPr>
      <w:r w:rsidRPr="00C42AD3">
        <w:rPr>
          <w:rFonts w:ascii="Noto Mono" w:hAnsi="Noto Mono" w:cs="Noto Mono"/>
          <w:b/>
          <w:bCs/>
          <w:sz w:val="20"/>
          <w:szCs w:val="20"/>
        </w:rPr>
        <w:t xml:space="preserve">              </w:t>
      </w:r>
      <w:r w:rsidR="00A62661" w:rsidRPr="0068510F">
        <w:rPr>
          <w:rFonts w:ascii="Noto Mono" w:hAnsi="Noto Mono" w:cs="Noto Mono"/>
          <w:b/>
          <w:bCs/>
          <w:sz w:val="20"/>
          <w:szCs w:val="20"/>
        </w:rPr>
        <w:t xml:space="preserve">         </w:t>
      </w:r>
    </w:p>
    <w:p w14:paraId="7B1110F2" w14:textId="77777777" w:rsidR="005F63B0" w:rsidRPr="00A62661" w:rsidRDefault="005F63B0" w:rsidP="008B4701">
      <w:pPr>
        <w:pStyle w:val="Default"/>
        <w:spacing w:line="276" w:lineRule="auto"/>
        <w:rPr>
          <w:b/>
          <w:color w:val="00B0F0"/>
          <w:u w:val="single"/>
        </w:rPr>
      </w:pPr>
    </w:p>
    <w:sectPr w:rsidR="005F63B0" w:rsidRPr="00A62661" w:rsidSect="00BA27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panose1 w:val="00000800000000000000"/>
    <w:charset w:val="00"/>
    <w:family w:val="auto"/>
    <w:pitch w:val="variable"/>
    <w:sig w:usb0="20000007" w:usb1="00000000" w:usb2="00000000" w:usb3="00000000" w:csb0="00000193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Mono">
    <w:altName w:val="Calibri"/>
    <w:panose1 w:val="020B0609030804020204"/>
    <w:charset w:val="00"/>
    <w:family w:val="modern"/>
    <w:pitch w:val="fixed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3241A"/>
    <w:multiLevelType w:val="hybridMultilevel"/>
    <w:tmpl w:val="178E1A1C"/>
    <w:lvl w:ilvl="0" w:tplc="4F3C15A0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F7"/>
    <w:rsid w:val="00015672"/>
    <w:rsid w:val="00055E89"/>
    <w:rsid w:val="001727F5"/>
    <w:rsid w:val="001A71A1"/>
    <w:rsid w:val="001F16C2"/>
    <w:rsid w:val="001F32C6"/>
    <w:rsid w:val="002774E9"/>
    <w:rsid w:val="002E10E2"/>
    <w:rsid w:val="00305C03"/>
    <w:rsid w:val="00315C7A"/>
    <w:rsid w:val="00383131"/>
    <w:rsid w:val="003B54CC"/>
    <w:rsid w:val="00420D8C"/>
    <w:rsid w:val="00475564"/>
    <w:rsid w:val="004B4EF7"/>
    <w:rsid w:val="004F68DA"/>
    <w:rsid w:val="00527D08"/>
    <w:rsid w:val="005500A8"/>
    <w:rsid w:val="005A75A2"/>
    <w:rsid w:val="005F63B0"/>
    <w:rsid w:val="00654026"/>
    <w:rsid w:val="0068510F"/>
    <w:rsid w:val="006A1C6F"/>
    <w:rsid w:val="006F4C64"/>
    <w:rsid w:val="0076507D"/>
    <w:rsid w:val="007B1EB0"/>
    <w:rsid w:val="007E6163"/>
    <w:rsid w:val="008B4701"/>
    <w:rsid w:val="008C684B"/>
    <w:rsid w:val="00980605"/>
    <w:rsid w:val="00983127"/>
    <w:rsid w:val="00A31EDA"/>
    <w:rsid w:val="00A62661"/>
    <w:rsid w:val="00A67BCA"/>
    <w:rsid w:val="00AB1AEC"/>
    <w:rsid w:val="00BA27ED"/>
    <w:rsid w:val="00BB5442"/>
    <w:rsid w:val="00BB6B10"/>
    <w:rsid w:val="00BC3F96"/>
    <w:rsid w:val="00C00696"/>
    <w:rsid w:val="00C42AD3"/>
    <w:rsid w:val="00C551D0"/>
    <w:rsid w:val="00D83DFD"/>
    <w:rsid w:val="00DA4313"/>
    <w:rsid w:val="00E1100F"/>
    <w:rsid w:val="00E857E2"/>
    <w:rsid w:val="00F27097"/>
    <w:rsid w:val="00FA434B"/>
    <w:rsid w:val="00FB74F3"/>
    <w:rsid w:val="00FC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F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15672"/>
    <w:pPr>
      <w:autoSpaceDE w:val="0"/>
      <w:autoSpaceDN w:val="0"/>
      <w:adjustRightInd w:val="0"/>
      <w:spacing w:after="0" w:line="240" w:lineRule="auto"/>
    </w:pPr>
    <w:rPr>
      <w:rFonts w:ascii="Barlow" w:hAnsi="Barlow" w:cs="Barlow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27097"/>
    <w:pPr>
      <w:spacing w:line="2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27097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27097"/>
    <w:rPr>
      <w:rFonts w:ascii="Noto Sans" w:hAnsi="Noto Sans" w:cs="Noto Sans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2E10E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A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1C6F"/>
    <w:rPr>
      <w:rFonts w:ascii="Tahoma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A7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BE"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A71A1"/>
    <w:rPr>
      <w:rFonts w:ascii="Courier New" w:eastAsia="Times New Roman" w:hAnsi="Courier New" w:cs="Courier New"/>
      <w:sz w:val="20"/>
      <w:szCs w:val="20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15672"/>
    <w:pPr>
      <w:autoSpaceDE w:val="0"/>
      <w:autoSpaceDN w:val="0"/>
      <w:adjustRightInd w:val="0"/>
      <w:spacing w:after="0" w:line="240" w:lineRule="auto"/>
    </w:pPr>
    <w:rPr>
      <w:rFonts w:ascii="Barlow" w:hAnsi="Barlow" w:cs="Barlow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27097"/>
    <w:pPr>
      <w:spacing w:line="2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27097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27097"/>
    <w:rPr>
      <w:rFonts w:ascii="Noto Sans" w:hAnsi="Noto Sans" w:cs="Noto Sans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2E10E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A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1C6F"/>
    <w:rPr>
      <w:rFonts w:ascii="Tahoma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A7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BE"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A71A1"/>
    <w:rPr>
      <w:rFonts w:ascii="Courier New" w:eastAsia="Times New Roman" w:hAnsi="Courier New" w:cs="Courier New"/>
      <w:sz w:val="20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cid:26DD6D61-B8EF-4BBE-A530-BC6B69C94097@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863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Vandamme</dc:creator>
  <cp:lastModifiedBy>Hans Vandamme</cp:lastModifiedBy>
  <cp:revision>34</cp:revision>
  <dcterms:created xsi:type="dcterms:W3CDTF">2020-03-16T07:59:00Z</dcterms:created>
  <dcterms:modified xsi:type="dcterms:W3CDTF">2020-04-15T13:00:00Z</dcterms:modified>
</cp:coreProperties>
</file>